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jc w:val="center"/>
      </w:pPr>
      <w:r>
        <w:t>Splunk Master: Part 6 - Cài đặt và Quản lý Ứng dụng (Apps)</w:t>
      </w:r>
    </w:p>
    <w:p>
      <w:r>
        <w:t>Tới tiết mục cài đồ chơi (Apps) cho Splunk. Splunk gốc là cái động cơ cực mạnh nhưng chưa biết cách phân tích format log cụ thể của từng hãng. Cài App lẻ vào giống như mua cho nó một bộ từ điển, giúp nó tự động dịch log thô thành các biểu đồ (Dashboard) đẹp mắt mà chẳng cần phải viết lệnh.</w:t>
      </w:r>
    </w:p>
    <w:p>
      <w:r>
        <w:br w:type="page"/>
      </w:r>
    </w:p>
    <w:p>
      <w:pPr>
        <w:pStyle w:val="Heading2"/>
      </w:pPr>
      <w:r>
        <w:t>Bước 1</w:t>
      </w:r>
    </w:p>
    <w:p>
      <w:r>
        <w:drawing>
          <wp:inline xmlns:a="http://schemas.openxmlformats.org/drawingml/2006/main" xmlns:pic="http://schemas.openxmlformats.org/drawingml/2006/picture">
            <wp:extent cx="8686800" cy="4614862"/>
            <wp:docPr id="1" name="Picture 1"/>
            <wp:cNvGraphicFramePr>
              <a:graphicFrameLocks noChangeAspect="1"/>
            </wp:cNvGraphicFramePr>
            <a:graphic>
              <a:graphicData uri="http://schemas.openxmlformats.org/drawingml/2006/picture">
                <pic:pic>
                  <pic:nvPicPr>
                    <pic:cNvPr id="0" name="part6_step1_final.jpg"/>
                    <pic:cNvPicPr/>
                  </pic:nvPicPr>
                  <pic:blipFill>
                    <a:blip r:embed="rId10"/>
                    <a:stretch>
                      <a:fillRect/>
                    </a:stretch>
                  </pic:blipFill>
                  <pic:spPr>
                    <a:xfrm>
                      <a:off x="0" y="0"/>
                      <a:ext cx="8686800" cy="4614862"/>
                    </a:xfrm>
                    <a:prstGeom prst="rect"/>
                  </pic:spPr>
                </pic:pic>
              </a:graphicData>
            </a:graphic>
          </wp:inline>
        </w:drawing>
      </w:r>
    </w:p>
    <w:p>
      <w:r>
        <w:br w:type="page"/>
      </w:r>
    </w:p>
    <w:p>
      <w:pPr>
        <w:pStyle w:val="Heading2"/>
      </w:pPr>
      <w:r>
        <w:t>Bước 2</w:t>
      </w:r>
    </w:p>
    <w:p>
      <w:r>
        <w:drawing>
          <wp:inline xmlns:a="http://schemas.openxmlformats.org/drawingml/2006/main" xmlns:pic="http://schemas.openxmlformats.org/drawingml/2006/picture">
            <wp:extent cx="8686800" cy="4614862"/>
            <wp:docPr id="2" name="Picture 2"/>
            <wp:cNvGraphicFramePr>
              <a:graphicFrameLocks noChangeAspect="1"/>
            </wp:cNvGraphicFramePr>
            <a:graphic>
              <a:graphicData uri="http://schemas.openxmlformats.org/drawingml/2006/picture">
                <pic:pic>
                  <pic:nvPicPr>
                    <pic:cNvPr id="0" name="part6_step2_final.jpg"/>
                    <pic:cNvPicPr/>
                  </pic:nvPicPr>
                  <pic:blipFill>
                    <a:blip r:embed="rId11"/>
                    <a:stretch>
                      <a:fillRect/>
                    </a:stretch>
                  </pic:blipFill>
                  <pic:spPr>
                    <a:xfrm>
                      <a:off x="0" y="0"/>
                      <a:ext cx="8686800" cy="4614862"/>
                    </a:xfrm>
                    <a:prstGeom prst="rect"/>
                  </pic:spPr>
                </pic:pic>
              </a:graphicData>
            </a:graphic>
          </wp:inline>
        </w:drawing>
      </w:r>
    </w:p>
    <w:p>
      <w:r>
        <w:br w:type="page"/>
      </w:r>
    </w:p>
    <w:p>
      <w:pPr>
        <w:pStyle w:val="Heading2"/>
      </w:pPr>
      <w:r>
        <w:t>Bước 3</w:t>
      </w:r>
    </w:p>
    <w:p>
      <w:r>
        <w:drawing>
          <wp:inline xmlns:a="http://schemas.openxmlformats.org/drawingml/2006/main" xmlns:pic="http://schemas.openxmlformats.org/drawingml/2006/picture">
            <wp:extent cx="8686800" cy="4614862"/>
            <wp:docPr id="3" name="Picture 3"/>
            <wp:cNvGraphicFramePr>
              <a:graphicFrameLocks noChangeAspect="1"/>
            </wp:cNvGraphicFramePr>
            <a:graphic>
              <a:graphicData uri="http://schemas.openxmlformats.org/drawingml/2006/picture">
                <pic:pic>
                  <pic:nvPicPr>
                    <pic:cNvPr id="0" name="part6_step3_final.jpg"/>
                    <pic:cNvPicPr/>
                  </pic:nvPicPr>
                  <pic:blipFill>
                    <a:blip r:embed="rId12"/>
                    <a:stretch>
                      <a:fillRect/>
                    </a:stretch>
                  </pic:blipFill>
                  <pic:spPr>
                    <a:xfrm>
                      <a:off x="0" y="0"/>
                      <a:ext cx="8686800" cy="4614862"/>
                    </a:xfrm>
                    <a:prstGeom prst="rect"/>
                  </pic:spPr>
                </pic:pic>
              </a:graphicData>
            </a:graphic>
          </wp:inline>
        </w:drawing>
      </w:r>
    </w:p>
    <w:p>
      <w:r>
        <w:br w:type="page"/>
      </w:r>
    </w:p>
    <w:p>
      <w:pPr>
        <w:pStyle w:val="Heading2"/>
      </w:pPr>
      <w:r>
        <w:t>Bước 4</w:t>
      </w:r>
    </w:p>
    <w:p>
      <w:r>
        <w:drawing>
          <wp:inline xmlns:a="http://schemas.openxmlformats.org/drawingml/2006/main" xmlns:pic="http://schemas.openxmlformats.org/drawingml/2006/picture">
            <wp:extent cx="8686800" cy="4614862"/>
            <wp:docPr id="4" name="Picture 4"/>
            <wp:cNvGraphicFramePr>
              <a:graphicFrameLocks noChangeAspect="1"/>
            </wp:cNvGraphicFramePr>
            <a:graphic>
              <a:graphicData uri="http://schemas.openxmlformats.org/drawingml/2006/picture">
                <pic:pic>
                  <pic:nvPicPr>
                    <pic:cNvPr id="0" name="part6_step4_final.jpg"/>
                    <pic:cNvPicPr/>
                  </pic:nvPicPr>
                  <pic:blipFill>
                    <a:blip r:embed="rId13"/>
                    <a:stretch>
                      <a:fillRect/>
                    </a:stretch>
                  </pic:blipFill>
                  <pic:spPr>
                    <a:xfrm>
                      <a:off x="0" y="0"/>
                      <a:ext cx="8686800" cy="4614862"/>
                    </a:xfrm>
                    <a:prstGeom prst="rect"/>
                  </pic:spPr>
                </pic:pic>
              </a:graphicData>
            </a:graphic>
          </wp:inline>
        </w:drawing>
      </w:r>
    </w:p>
    <w:p>
      <w:r>
        <w:br w:type="page"/>
      </w:r>
    </w:p>
    <w:p>
      <w:pPr>
        <w:pStyle w:val="Heading2"/>
      </w:pPr>
      <w:r>
        <w:t>Bước 5</w:t>
      </w:r>
    </w:p>
    <w:p>
      <w:r>
        <w:drawing>
          <wp:inline xmlns:a="http://schemas.openxmlformats.org/drawingml/2006/main" xmlns:pic="http://schemas.openxmlformats.org/drawingml/2006/picture">
            <wp:extent cx="8686800" cy="4614862"/>
            <wp:docPr id="5" name="Picture 5"/>
            <wp:cNvGraphicFramePr>
              <a:graphicFrameLocks noChangeAspect="1"/>
            </wp:cNvGraphicFramePr>
            <a:graphic>
              <a:graphicData uri="http://schemas.openxmlformats.org/drawingml/2006/picture">
                <pic:pic>
                  <pic:nvPicPr>
                    <pic:cNvPr id="0" name="part6_step5_final.jpg"/>
                    <pic:cNvPicPr/>
                  </pic:nvPicPr>
                  <pic:blipFill>
                    <a:blip r:embed="rId14"/>
                    <a:stretch>
                      <a:fillRect/>
                    </a:stretch>
                  </pic:blipFill>
                  <pic:spPr>
                    <a:xfrm>
                      <a:off x="0" y="0"/>
                      <a:ext cx="8686800" cy="4614862"/>
                    </a:xfrm>
                    <a:prstGeom prst="rect"/>
                  </pic:spPr>
                </pic:pic>
              </a:graphicData>
            </a:graphic>
          </wp:inline>
        </w:drawing>
      </w:r>
    </w:p>
    <w:p>
      <w:r>
        <w:br w:type="page"/>
      </w:r>
    </w:p>
    <w:p>
      <w:pPr>
        <w:pStyle w:val="Heading2"/>
      </w:pPr>
      <w:r>
        <w:t>Bước 6</w:t>
      </w:r>
    </w:p>
    <w:p>
      <w:r>
        <w:drawing>
          <wp:inline xmlns:a="http://schemas.openxmlformats.org/drawingml/2006/main" xmlns:pic="http://schemas.openxmlformats.org/drawingml/2006/picture">
            <wp:extent cx="8686800" cy="4614862"/>
            <wp:docPr id="6" name="Picture 6"/>
            <wp:cNvGraphicFramePr>
              <a:graphicFrameLocks noChangeAspect="1"/>
            </wp:cNvGraphicFramePr>
            <a:graphic>
              <a:graphicData uri="http://schemas.openxmlformats.org/drawingml/2006/picture">
                <pic:pic>
                  <pic:nvPicPr>
                    <pic:cNvPr id="0" name="part6_step6_final.jpg"/>
                    <pic:cNvPicPr/>
                  </pic:nvPicPr>
                  <pic:blipFill>
                    <a:blip r:embed="rId15"/>
                    <a:stretch>
                      <a:fillRect/>
                    </a:stretch>
                  </pic:blipFill>
                  <pic:spPr>
                    <a:xfrm>
                      <a:off x="0" y="0"/>
                      <a:ext cx="8686800" cy="4614862"/>
                    </a:xfrm>
                    <a:prstGeom prst="rect"/>
                  </pic:spPr>
                </pic:pic>
              </a:graphicData>
            </a:graphic>
          </wp:inline>
        </w:drawing>
      </w:r>
    </w:p>
    <w:p>
      <w:r>
        <w:br w:type="page"/>
      </w:r>
    </w:p>
    <w:p>
      <w:pPr>
        <w:pStyle w:val="Heading2"/>
      </w:pPr>
      <w:r>
        <w:t>Bước 7</w:t>
      </w:r>
    </w:p>
    <w:p>
      <w:r>
        <w:drawing>
          <wp:inline xmlns:a="http://schemas.openxmlformats.org/drawingml/2006/main" xmlns:pic="http://schemas.openxmlformats.org/drawingml/2006/picture">
            <wp:extent cx="8686800" cy="4614862"/>
            <wp:docPr id="7" name="Picture 7"/>
            <wp:cNvGraphicFramePr>
              <a:graphicFrameLocks noChangeAspect="1"/>
            </wp:cNvGraphicFramePr>
            <a:graphic>
              <a:graphicData uri="http://schemas.openxmlformats.org/drawingml/2006/picture">
                <pic:pic>
                  <pic:nvPicPr>
                    <pic:cNvPr id="0" name="part6_step7_final.jpg"/>
                    <pic:cNvPicPr/>
                  </pic:nvPicPr>
                  <pic:blipFill>
                    <a:blip r:embed="rId16"/>
                    <a:stretch>
                      <a:fillRect/>
                    </a:stretch>
                  </pic:blipFill>
                  <pic:spPr>
                    <a:xfrm>
                      <a:off x="0" y="0"/>
                      <a:ext cx="8686800" cy="4614862"/>
                    </a:xfrm>
                    <a:prstGeom prst="rect"/>
                  </pic:spPr>
                </pic:pic>
              </a:graphicData>
            </a:graphic>
          </wp:inline>
        </w:drawing>
      </w:r>
    </w:p>
    <w:p>
      <w:r>
        <w:br w:type="page"/>
      </w:r>
    </w:p>
    <w:p>
      <w:pPr>
        <w:pStyle w:val="Heading2"/>
      </w:pPr>
      <w:r>
        <w:t>Bước 8</w:t>
      </w:r>
    </w:p>
    <w:p>
      <w:r>
        <w:drawing>
          <wp:inline xmlns:a="http://schemas.openxmlformats.org/drawingml/2006/main" xmlns:pic="http://schemas.openxmlformats.org/drawingml/2006/picture">
            <wp:extent cx="8686800" cy="4614862"/>
            <wp:docPr id="8" name="Picture 8"/>
            <wp:cNvGraphicFramePr>
              <a:graphicFrameLocks noChangeAspect="1"/>
            </wp:cNvGraphicFramePr>
            <a:graphic>
              <a:graphicData uri="http://schemas.openxmlformats.org/drawingml/2006/picture">
                <pic:pic>
                  <pic:nvPicPr>
                    <pic:cNvPr id="0" name="part6_step8_final.jpg"/>
                    <pic:cNvPicPr/>
                  </pic:nvPicPr>
                  <pic:blipFill>
                    <a:blip r:embed="rId17"/>
                    <a:stretch>
                      <a:fillRect/>
                    </a:stretch>
                  </pic:blipFill>
                  <pic:spPr>
                    <a:xfrm>
                      <a:off x="0" y="0"/>
                      <a:ext cx="8686800" cy="4614862"/>
                    </a:xfrm>
                    <a:prstGeom prst="rect"/>
                  </pic:spPr>
                </pic:pic>
              </a:graphicData>
            </a:graphic>
          </wp:inline>
        </w:drawing>
      </w:r>
    </w:p>
    <w:p>
      <w:r>
        <w:br w:type="page"/>
      </w:r>
    </w:p>
    <w:p>
      <w:pPr>
        <w:pStyle w:val="Heading2"/>
      </w:pPr>
      <w:r>
        <w:t>Bước 9</w:t>
      </w:r>
    </w:p>
    <w:p>
      <w:r>
        <w:drawing>
          <wp:inline xmlns:a="http://schemas.openxmlformats.org/drawingml/2006/main" xmlns:pic="http://schemas.openxmlformats.org/drawingml/2006/picture">
            <wp:extent cx="8686800" cy="4614862"/>
            <wp:docPr id="9" name="Picture 9"/>
            <wp:cNvGraphicFramePr>
              <a:graphicFrameLocks noChangeAspect="1"/>
            </wp:cNvGraphicFramePr>
            <a:graphic>
              <a:graphicData uri="http://schemas.openxmlformats.org/drawingml/2006/picture">
                <pic:pic>
                  <pic:nvPicPr>
                    <pic:cNvPr id="0" name="part6_step9_final.jpg"/>
                    <pic:cNvPicPr/>
                  </pic:nvPicPr>
                  <pic:blipFill>
                    <a:blip r:embed="rId18"/>
                    <a:stretch>
                      <a:fillRect/>
                    </a:stretch>
                  </pic:blipFill>
                  <pic:spPr>
                    <a:xfrm>
                      <a:off x="0" y="0"/>
                      <a:ext cx="8686800" cy="4614862"/>
                    </a:xfrm>
                    <a:prstGeom prst="rect"/>
                  </pic:spPr>
                </pic:pic>
              </a:graphicData>
            </a:graphic>
          </wp:inline>
        </w:drawing>
      </w:r>
    </w:p>
    <w:p>
      <w:r>
        <w:br w:type="page"/>
      </w:r>
    </w:p>
    <w:p>
      <w:pPr>
        <w:pStyle w:val="Heading2"/>
      </w:pPr>
      <w:r>
        <w:t>Bước 10</w:t>
      </w:r>
    </w:p>
    <w:p>
      <w:r>
        <w:drawing>
          <wp:inline xmlns:a="http://schemas.openxmlformats.org/drawingml/2006/main" xmlns:pic="http://schemas.openxmlformats.org/drawingml/2006/picture">
            <wp:extent cx="8686800" cy="4614862"/>
            <wp:docPr id="10" name="Picture 10"/>
            <wp:cNvGraphicFramePr>
              <a:graphicFrameLocks noChangeAspect="1"/>
            </wp:cNvGraphicFramePr>
            <a:graphic>
              <a:graphicData uri="http://schemas.openxmlformats.org/drawingml/2006/picture">
                <pic:pic>
                  <pic:nvPicPr>
                    <pic:cNvPr id="0" name="part6_step10_final.jpg"/>
                    <pic:cNvPicPr/>
                  </pic:nvPicPr>
                  <pic:blipFill>
                    <a:blip r:embed="rId19"/>
                    <a:stretch>
                      <a:fillRect/>
                    </a:stretch>
                  </pic:blipFill>
                  <pic:spPr>
                    <a:xfrm>
                      <a:off x="0" y="0"/>
                      <a:ext cx="8686800" cy="4614862"/>
                    </a:xfrm>
                    <a:prstGeom prst="rect"/>
                  </pic:spPr>
                </pic:pic>
              </a:graphicData>
            </a:graphic>
          </wp:inline>
        </w:drawing>
      </w:r>
    </w:p>
    <w:p>
      <w:r>
        <w:br w:type="page"/>
      </w:r>
    </w:p>
    <w:p>
      <w:pPr>
        <w:pStyle w:val="Heading2"/>
      </w:pPr>
      <w:r>
        <w:t>Bước 11</w:t>
      </w:r>
    </w:p>
    <w:p>
      <w:r>
        <w:drawing>
          <wp:inline xmlns:a="http://schemas.openxmlformats.org/drawingml/2006/main" xmlns:pic="http://schemas.openxmlformats.org/drawingml/2006/picture">
            <wp:extent cx="8686800" cy="4614862"/>
            <wp:docPr id="11" name="Picture 11"/>
            <wp:cNvGraphicFramePr>
              <a:graphicFrameLocks noChangeAspect="1"/>
            </wp:cNvGraphicFramePr>
            <a:graphic>
              <a:graphicData uri="http://schemas.openxmlformats.org/drawingml/2006/picture">
                <pic:pic>
                  <pic:nvPicPr>
                    <pic:cNvPr id="0" name="part6_step11_final.jpg"/>
                    <pic:cNvPicPr/>
                  </pic:nvPicPr>
                  <pic:blipFill>
                    <a:blip r:embed="rId20"/>
                    <a:stretch>
                      <a:fillRect/>
                    </a:stretch>
                  </pic:blipFill>
                  <pic:spPr>
                    <a:xfrm>
                      <a:off x="0" y="0"/>
                      <a:ext cx="8686800" cy="4614862"/>
                    </a:xfrm>
                    <a:prstGeom prst="rect"/>
                  </pic:spPr>
                </pic:pic>
              </a:graphicData>
            </a:graphic>
          </wp:inline>
        </w:drawing>
      </w:r>
    </w:p>
    <w:p>
      <w:r>
        <w:br w:type="page"/>
      </w:r>
    </w:p>
    <w:p>
      <w:pPr>
        <w:pStyle w:val="Heading2"/>
      </w:pPr>
      <w:r>
        <w:t>Bước 12</w:t>
      </w:r>
    </w:p>
    <w:p>
      <w:r>
        <w:drawing>
          <wp:inline xmlns:a="http://schemas.openxmlformats.org/drawingml/2006/main" xmlns:pic="http://schemas.openxmlformats.org/drawingml/2006/picture">
            <wp:extent cx="8686800" cy="4614862"/>
            <wp:docPr id="12" name="Picture 12"/>
            <wp:cNvGraphicFramePr>
              <a:graphicFrameLocks noChangeAspect="1"/>
            </wp:cNvGraphicFramePr>
            <a:graphic>
              <a:graphicData uri="http://schemas.openxmlformats.org/drawingml/2006/picture">
                <pic:pic>
                  <pic:nvPicPr>
                    <pic:cNvPr id="0" name="part6_step12_final.jpg"/>
                    <pic:cNvPicPr/>
                  </pic:nvPicPr>
                  <pic:blipFill>
                    <a:blip r:embed="rId21"/>
                    <a:stretch>
                      <a:fillRect/>
                    </a:stretch>
                  </pic:blipFill>
                  <pic:spPr>
                    <a:xfrm>
                      <a:off x="0" y="0"/>
                      <a:ext cx="8686800" cy="4614862"/>
                    </a:xfrm>
                    <a:prstGeom prst="rect"/>
                  </pic:spPr>
                </pic:pic>
              </a:graphicData>
            </a:graphic>
          </wp:inline>
        </w:drawing>
      </w:r>
    </w:p>
    <w:p>
      <w:r>
        <w:br w:type="page"/>
      </w:r>
    </w:p>
    <w:p>
      <w:pPr>
        <w:pStyle w:val="Heading2"/>
      </w:pPr>
      <w:r>
        <w:t>Bước 13</w:t>
      </w:r>
    </w:p>
    <w:p>
      <w:r>
        <w:drawing>
          <wp:inline xmlns:a="http://schemas.openxmlformats.org/drawingml/2006/main" xmlns:pic="http://schemas.openxmlformats.org/drawingml/2006/picture">
            <wp:extent cx="8686800" cy="4614862"/>
            <wp:docPr id="13" name="Picture 13"/>
            <wp:cNvGraphicFramePr>
              <a:graphicFrameLocks noChangeAspect="1"/>
            </wp:cNvGraphicFramePr>
            <a:graphic>
              <a:graphicData uri="http://schemas.openxmlformats.org/drawingml/2006/picture">
                <pic:pic>
                  <pic:nvPicPr>
                    <pic:cNvPr id="0" name="part6_step13_final.jpg"/>
                    <pic:cNvPicPr/>
                  </pic:nvPicPr>
                  <pic:blipFill>
                    <a:blip r:embed="rId22"/>
                    <a:stretch>
                      <a:fillRect/>
                    </a:stretch>
                  </pic:blipFill>
                  <pic:spPr>
                    <a:xfrm>
                      <a:off x="0" y="0"/>
                      <a:ext cx="8686800" cy="4614862"/>
                    </a:xfrm>
                    <a:prstGeom prst="rect"/>
                  </pic:spPr>
                </pic:pic>
              </a:graphicData>
            </a:graphic>
          </wp:inline>
        </w:drawing>
      </w:r>
    </w:p>
    <w:p>
      <w:r>
        <w:br w:type="page"/>
      </w:r>
    </w:p>
    <w:sectPr w:rsidR="00FC693F" w:rsidRPr="0006063C" w:rsidSect="00034616">
      <w:headerReference w:type="default" r:id="rId9"/>
      <w:pgSz w:w="15840" w:h="12240" w:orient="landscape"/>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right"/>
    </w:pPr>
    <w:r>
      <w:t>Người tổng hợp: hainguyenit.edubit.vn</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image" Target="media/image1.jpg"/><Relationship Id="rId11" Type="http://schemas.openxmlformats.org/officeDocument/2006/relationships/image" Target="media/image2.jpg"/><Relationship Id="rId12" Type="http://schemas.openxmlformats.org/officeDocument/2006/relationships/image" Target="media/image3.jpg"/><Relationship Id="rId13" Type="http://schemas.openxmlformats.org/officeDocument/2006/relationships/image" Target="media/image4.jpg"/><Relationship Id="rId14" Type="http://schemas.openxmlformats.org/officeDocument/2006/relationships/image" Target="media/image5.jpg"/><Relationship Id="rId15" Type="http://schemas.openxmlformats.org/officeDocument/2006/relationships/image" Target="media/image6.jpg"/><Relationship Id="rId16" Type="http://schemas.openxmlformats.org/officeDocument/2006/relationships/image" Target="media/image7.jpg"/><Relationship Id="rId17" Type="http://schemas.openxmlformats.org/officeDocument/2006/relationships/image" Target="media/image8.jpg"/><Relationship Id="rId18" Type="http://schemas.openxmlformats.org/officeDocument/2006/relationships/image" Target="media/image9.jpg"/><Relationship Id="rId19" Type="http://schemas.openxmlformats.org/officeDocument/2006/relationships/image" Target="media/image10.jpg"/><Relationship Id="rId20" Type="http://schemas.openxmlformats.org/officeDocument/2006/relationships/image" Target="media/image11.jpg"/><Relationship Id="rId21" Type="http://schemas.openxmlformats.org/officeDocument/2006/relationships/image" Target="media/image12.jpg"/><Relationship Id="rId22" Type="http://schemas.openxmlformats.org/officeDocument/2006/relationships/image" Target="media/image1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