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Splunk Master: Part 5 - Cấu trúc thư mục của Splunk</w:t>
      </w:r>
    </w:p>
    <w:p>
      <w:r>
        <w:t>Vào soi tận hang ổ của Splunk xem các thư mục nó lưu trữ kiểu gì. Hiểu cái cấu trúc này thì sau này quản lý file cấu hình nhàn tênh.</w:t>
      </w:r>
    </w:p>
    <w:p>
      <w:pPr>
        <w:pStyle w:val="Heading2"/>
      </w:pPr>
      <w:r>
        <w:t>I. Lý thuyết: Cấu trúc thư mục Splunk ($SPLUNK_HOME)</w:t>
      </w:r>
    </w:p>
    <w:p>
      <w:r>
        <w:t>Mặc định trên Linux là /opt/splunk, trên Windows là C:\Program Files\Splunk. Có 3 thư mục cốt lõi nhất cần nhớ:</w:t>
      </w:r>
    </w:p>
    <w:p>
      <w:pPr>
        <w:pStyle w:val="ListBullet"/>
      </w:pPr>
      <w:r>
        <w:rPr>
          <w:b/>
        </w:rPr>
        <w:t xml:space="preserve">bin/: </w:t>
      </w:r>
      <w:r>
        <w:t>Chứa các file thực thi lệnh (Khởi động, tắt, restart hệ thống).</w:t>
      </w:r>
    </w:p>
    <w:p>
      <w:pPr>
        <w:pStyle w:val="ListBullet"/>
      </w:pPr>
      <w:r>
        <w:rPr>
          <w:b/>
        </w:rPr>
        <w:t xml:space="preserve">etc/: </w:t>
      </w:r>
      <w:r>
        <w:t>Trái tim của hệ thống. Chứa toàn bộ file cấu hình (.conf), License và các Apps.</w:t>
      </w:r>
    </w:p>
    <w:p>
      <w:pPr>
        <w:pStyle w:val="ListBullet"/>
      </w:pPr>
      <w:r>
        <w:rPr>
          <w:b/>
        </w:rPr>
        <w:t xml:space="preserve">var/: </w:t>
      </w:r>
      <w:r>
        <w:t>Nhà kho lưu trữ. Chứa toàn bộ database (indexes) và các file log nội bộ của chính Splunk.</w:t>
      </w:r>
    </w:p>
    <w:p>
      <w:pPr>
        <w:pStyle w:val="Heading2"/>
      </w:pPr>
      <w:r>
        <w:t>II. Thực hành: Cấu hình Server Settings</w:t>
      </w:r>
    </w:p>
    <w:p>
      <w:r>
        <w:br w:type="page"/>
      </w:r>
    </w:p>
    <w:p>
      <w:pPr>
        <w:pStyle w:val="Heading2"/>
      </w:pPr>
      <w:r>
        <w:t>Bước 1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1_final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2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2_final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3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3_final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4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4_final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5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5_step5_final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sectPr w:rsidR="00FC693F" w:rsidRPr="0006063C" w:rsidSect="00034616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Người tổng hợp: hainguyenit.edubit.vn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image" Target="media/image1.jpg"/><Relationship Id="rId11" Type="http://schemas.openxmlformats.org/officeDocument/2006/relationships/image" Target="media/image2.jpg"/><Relationship Id="rId12" Type="http://schemas.openxmlformats.org/officeDocument/2006/relationships/image" Target="media/image3.jpg"/><Relationship Id="rId13" Type="http://schemas.openxmlformats.org/officeDocument/2006/relationships/image" Target="media/image4.jpg"/><Relationship Id="rId1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